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99408" w14:textId="20051A4E" w:rsidR="006909DD" w:rsidRPr="00B84EC2" w:rsidRDefault="006909DD" w:rsidP="0034135E">
      <w:pPr>
        <w:pStyle w:val="NoSpacing"/>
        <w:jc w:val="center"/>
        <w:rPr>
          <w:b/>
          <w:bCs/>
          <w:sz w:val="20"/>
          <w:szCs w:val="20"/>
        </w:rPr>
      </w:pPr>
      <w:r w:rsidRPr="00B84EC2">
        <w:rPr>
          <w:b/>
          <w:bCs/>
          <w:sz w:val="20"/>
          <w:szCs w:val="20"/>
        </w:rPr>
        <w:t>PAXTANG BOROUGH</w:t>
      </w:r>
    </w:p>
    <w:p w14:paraId="1B10D10C" w14:textId="77777777" w:rsidR="006909DD" w:rsidRPr="00B84EC2" w:rsidRDefault="006909DD" w:rsidP="006909DD">
      <w:pPr>
        <w:pStyle w:val="NoSpacing"/>
        <w:jc w:val="center"/>
        <w:rPr>
          <w:b/>
          <w:bCs/>
          <w:sz w:val="20"/>
          <w:szCs w:val="20"/>
        </w:rPr>
      </w:pPr>
      <w:r w:rsidRPr="00B84EC2">
        <w:rPr>
          <w:b/>
          <w:bCs/>
          <w:sz w:val="20"/>
          <w:szCs w:val="20"/>
        </w:rPr>
        <w:t>Workshop Meeting</w:t>
      </w:r>
    </w:p>
    <w:p w14:paraId="6F30808A" w14:textId="77777777" w:rsidR="006909DD" w:rsidRPr="00B84EC2" w:rsidRDefault="006909DD" w:rsidP="006909DD">
      <w:pPr>
        <w:pStyle w:val="NoSpacing"/>
        <w:jc w:val="center"/>
        <w:rPr>
          <w:b/>
          <w:bCs/>
          <w:sz w:val="20"/>
          <w:szCs w:val="20"/>
        </w:rPr>
      </w:pPr>
      <w:r w:rsidRPr="00B84EC2">
        <w:rPr>
          <w:b/>
          <w:bCs/>
          <w:sz w:val="20"/>
          <w:szCs w:val="20"/>
        </w:rPr>
        <w:t>3423 Derry Street</w:t>
      </w:r>
    </w:p>
    <w:p w14:paraId="32C01D67" w14:textId="699AB924" w:rsidR="006909DD" w:rsidRDefault="006909DD" w:rsidP="006909DD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May 7, 2024</w:t>
      </w:r>
    </w:p>
    <w:p w14:paraId="0F34C838" w14:textId="77777777" w:rsidR="006909DD" w:rsidRDefault="006909DD" w:rsidP="006909DD">
      <w:pPr>
        <w:pStyle w:val="NoSpacing"/>
        <w:jc w:val="center"/>
        <w:rPr>
          <w:b/>
          <w:bCs/>
          <w:sz w:val="20"/>
          <w:szCs w:val="20"/>
        </w:rPr>
      </w:pPr>
    </w:p>
    <w:p w14:paraId="76F1D0FA" w14:textId="77777777" w:rsidR="006909DD" w:rsidRPr="00B84EC2" w:rsidRDefault="006909DD" w:rsidP="006909DD">
      <w:pPr>
        <w:pStyle w:val="NoSpacing"/>
        <w:rPr>
          <w:b/>
          <w:bCs/>
          <w:sz w:val="20"/>
          <w:szCs w:val="20"/>
          <w:u w:val="single"/>
        </w:rPr>
      </w:pPr>
      <w:r w:rsidRPr="00B84EC2">
        <w:rPr>
          <w:b/>
          <w:bCs/>
          <w:sz w:val="20"/>
          <w:szCs w:val="20"/>
          <w:u w:val="single"/>
        </w:rPr>
        <w:t xml:space="preserve">COUNCIL MEMBERS PRESENT </w:t>
      </w:r>
    </w:p>
    <w:p w14:paraId="10ECEBCC" w14:textId="77777777" w:rsidR="006909DD" w:rsidRPr="00B84EC2" w:rsidRDefault="006909DD" w:rsidP="006909DD">
      <w:pPr>
        <w:pStyle w:val="NoSpacing"/>
        <w:rPr>
          <w:sz w:val="20"/>
          <w:szCs w:val="20"/>
        </w:rPr>
      </w:pPr>
      <w:r w:rsidRPr="00B84EC2">
        <w:rPr>
          <w:sz w:val="20"/>
          <w:szCs w:val="20"/>
        </w:rPr>
        <w:t xml:space="preserve">Council Vice-President </w:t>
      </w:r>
      <w:r w:rsidRPr="00B84EC2">
        <w:rPr>
          <w:sz w:val="20"/>
          <w:szCs w:val="20"/>
        </w:rPr>
        <w:tab/>
      </w:r>
      <w:r w:rsidRPr="00B84EC2">
        <w:rPr>
          <w:sz w:val="20"/>
          <w:szCs w:val="20"/>
        </w:rPr>
        <w:tab/>
      </w:r>
      <w:r w:rsidRPr="00B84EC2">
        <w:rPr>
          <w:sz w:val="20"/>
          <w:szCs w:val="20"/>
        </w:rPr>
        <w:tab/>
      </w:r>
      <w:r>
        <w:rPr>
          <w:sz w:val="20"/>
          <w:szCs w:val="20"/>
        </w:rPr>
        <w:t>Eric Fillman</w:t>
      </w:r>
    </w:p>
    <w:p w14:paraId="6C1EA901" w14:textId="77777777" w:rsidR="006909DD" w:rsidRDefault="006909DD" w:rsidP="006909DD">
      <w:pPr>
        <w:pStyle w:val="NoSpacing"/>
        <w:rPr>
          <w:sz w:val="20"/>
          <w:szCs w:val="20"/>
        </w:rPr>
      </w:pPr>
      <w:r w:rsidRPr="00B84EC2">
        <w:rPr>
          <w:sz w:val="20"/>
          <w:szCs w:val="20"/>
        </w:rPr>
        <w:t xml:space="preserve">Council President Pro-Tempore </w:t>
      </w:r>
      <w:r w:rsidRPr="00B84EC2">
        <w:rPr>
          <w:sz w:val="20"/>
          <w:szCs w:val="20"/>
        </w:rPr>
        <w:tab/>
      </w:r>
      <w:r w:rsidRPr="00B84EC2">
        <w:rPr>
          <w:sz w:val="20"/>
          <w:szCs w:val="20"/>
        </w:rPr>
        <w:tab/>
        <w:t xml:space="preserve">Jack Thomas </w:t>
      </w:r>
    </w:p>
    <w:p w14:paraId="6F467888" w14:textId="77777777" w:rsidR="006909DD" w:rsidRDefault="006909DD" w:rsidP="006909DD">
      <w:pPr>
        <w:pStyle w:val="NoSpacing"/>
        <w:rPr>
          <w:sz w:val="20"/>
          <w:szCs w:val="20"/>
        </w:rPr>
      </w:pPr>
    </w:p>
    <w:p w14:paraId="7D8AEC45" w14:textId="77777777" w:rsidR="006909DD" w:rsidRDefault="006909DD" w:rsidP="006909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Thomas Wingert </w:t>
      </w:r>
    </w:p>
    <w:p w14:paraId="1CABF3C5" w14:textId="77777777" w:rsidR="006909DD" w:rsidRDefault="006909DD" w:rsidP="006909DD">
      <w:pPr>
        <w:pStyle w:val="NoSpacing"/>
        <w:rPr>
          <w:sz w:val="20"/>
          <w:szCs w:val="20"/>
        </w:rPr>
      </w:pPr>
      <w:r w:rsidRPr="00B84EC2">
        <w:rPr>
          <w:sz w:val="20"/>
          <w:szCs w:val="20"/>
        </w:rPr>
        <w:t xml:space="preserve">Corbin Bower </w:t>
      </w:r>
    </w:p>
    <w:p w14:paraId="21A70779" w14:textId="61452208" w:rsidR="006909DD" w:rsidRDefault="006909DD" w:rsidP="006909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Matthew Leonard </w:t>
      </w:r>
    </w:p>
    <w:p w14:paraId="0BB38152" w14:textId="77777777" w:rsidR="006909DD" w:rsidRDefault="006909DD" w:rsidP="006909DD">
      <w:pPr>
        <w:pStyle w:val="NoSpacing"/>
        <w:rPr>
          <w:sz w:val="20"/>
          <w:szCs w:val="20"/>
        </w:rPr>
      </w:pPr>
    </w:p>
    <w:p w14:paraId="60FA795C" w14:textId="77777777" w:rsidR="006909DD" w:rsidRDefault="006909DD" w:rsidP="006909DD">
      <w:pPr>
        <w:pStyle w:val="NoSpacing"/>
        <w:rPr>
          <w:b/>
          <w:bCs/>
          <w:sz w:val="20"/>
          <w:szCs w:val="20"/>
          <w:u w:val="single"/>
        </w:rPr>
      </w:pPr>
      <w:r w:rsidRPr="006B6981">
        <w:rPr>
          <w:b/>
          <w:bCs/>
          <w:sz w:val="20"/>
          <w:szCs w:val="20"/>
          <w:u w:val="single"/>
        </w:rPr>
        <w:t>COUNCIL MEMBERS ABSENT</w:t>
      </w:r>
    </w:p>
    <w:p w14:paraId="59F618D3" w14:textId="77777777" w:rsidR="006909DD" w:rsidRDefault="006909DD" w:rsidP="006909DD">
      <w:pPr>
        <w:pStyle w:val="NoSpacing"/>
        <w:rPr>
          <w:sz w:val="20"/>
          <w:szCs w:val="20"/>
        </w:rPr>
      </w:pPr>
      <w:r w:rsidRPr="006909DD">
        <w:rPr>
          <w:sz w:val="20"/>
          <w:szCs w:val="20"/>
        </w:rPr>
        <w:t xml:space="preserve">Kathy Bloss </w:t>
      </w:r>
    </w:p>
    <w:p w14:paraId="5190F202" w14:textId="77777777" w:rsidR="006909DD" w:rsidRDefault="006909DD" w:rsidP="006909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Jennifer Britten </w:t>
      </w:r>
    </w:p>
    <w:p w14:paraId="65A0CEC7" w14:textId="6B1BB449" w:rsidR="006909DD" w:rsidRPr="0060477E" w:rsidRDefault="006909DD" w:rsidP="006909DD">
      <w:pPr>
        <w:pStyle w:val="NoSpacing"/>
        <w:rPr>
          <w:sz w:val="20"/>
          <w:szCs w:val="20"/>
        </w:rPr>
      </w:pPr>
      <w:r w:rsidRPr="0060477E">
        <w:rPr>
          <w:sz w:val="20"/>
          <w:szCs w:val="20"/>
        </w:rPr>
        <w:t xml:space="preserve">Mayor – Nathan Martin </w:t>
      </w:r>
    </w:p>
    <w:p w14:paraId="0553C7D0" w14:textId="77777777" w:rsidR="006909DD" w:rsidRPr="0060477E" w:rsidRDefault="006909DD" w:rsidP="006909DD">
      <w:pPr>
        <w:pStyle w:val="NoSpacing"/>
        <w:rPr>
          <w:sz w:val="20"/>
          <w:szCs w:val="20"/>
        </w:rPr>
      </w:pPr>
    </w:p>
    <w:p w14:paraId="278F40BF" w14:textId="0BACF586" w:rsidR="006909DD" w:rsidRPr="0060477E" w:rsidRDefault="006909DD" w:rsidP="006909DD">
      <w:pPr>
        <w:pStyle w:val="NoSpacing"/>
        <w:rPr>
          <w:sz w:val="20"/>
          <w:szCs w:val="20"/>
        </w:rPr>
      </w:pPr>
      <w:r w:rsidRPr="00B84EC2">
        <w:rPr>
          <w:b/>
          <w:bCs/>
          <w:sz w:val="20"/>
          <w:szCs w:val="20"/>
          <w:u w:val="single"/>
        </w:rPr>
        <w:t xml:space="preserve">BOROUGH OFFICIALS </w:t>
      </w:r>
    </w:p>
    <w:p w14:paraId="3DB3BA33" w14:textId="2DD6DDE2" w:rsidR="006909DD" w:rsidRPr="00B84EC2" w:rsidRDefault="006909DD" w:rsidP="006909DD">
      <w:pPr>
        <w:pStyle w:val="NoSpacing"/>
        <w:rPr>
          <w:sz w:val="20"/>
          <w:szCs w:val="20"/>
        </w:rPr>
      </w:pPr>
      <w:r w:rsidRPr="00B84EC2">
        <w:rPr>
          <w:sz w:val="20"/>
          <w:szCs w:val="20"/>
        </w:rPr>
        <w:t xml:space="preserve">Borough Manager </w:t>
      </w:r>
      <w:r w:rsidRPr="00B84EC2">
        <w:rPr>
          <w:sz w:val="20"/>
          <w:szCs w:val="20"/>
        </w:rPr>
        <w:tab/>
      </w:r>
      <w:r w:rsidRPr="00B84EC2">
        <w:rPr>
          <w:sz w:val="20"/>
          <w:szCs w:val="20"/>
        </w:rPr>
        <w:tab/>
      </w:r>
      <w:r w:rsidRPr="00B84EC2">
        <w:rPr>
          <w:sz w:val="20"/>
          <w:szCs w:val="20"/>
        </w:rPr>
        <w:tab/>
      </w:r>
      <w:proofErr w:type="spellStart"/>
      <w:r w:rsidRPr="00B84EC2">
        <w:rPr>
          <w:sz w:val="20"/>
          <w:szCs w:val="20"/>
        </w:rPr>
        <w:t>Keldeen</w:t>
      </w:r>
      <w:proofErr w:type="spellEnd"/>
      <w:r w:rsidRPr="00B84EC2">
        <w:rPr>
          <w:sz w:val="20"/>
          <w:szCs w:val="20"/>
        </w:rPr>
        <w:t xml:space="preserve"> Stambaugh </w:t>
      </w:r>
      <w:r>
        <w:rPr>
          <w:sz w:val="20"/>
          <w:szCs w:val="20"/>
        </w:rPr>
        <w:t xml:space="preserve">- </w:t>
      </w:r>
      <w:r w:rsidRPr="006909DD">
        <w:rPr>
          <w:b/>
          <w:bCs/>
          <w:sz w:val="20"/>
          <w:szCs w:val="20"/>
        </w:rPr>
        <w:t>Absent</w:t>
      </w:r>
    </w:p>
    <w:p w14:paraId="32FB1610" w14:textId="77777777" w:rsidR="006909DD" w:rsidRPr="00B84EC2" w:rsidRDefault="006909DD" w:rsidP="006909DD">
      <w:pPr>
        <w:pStyle w:val="NoSpacing"/>
        <w:rPr>
          <w:sz w:val="20"/>
          <w:szCs w:val="20"/>
        </w:rPr>
      </w:pPr>
      <w:r w:rsidRPr="00B84EC2">
        <w:rPr>
          <w:sz w:val="20"/>
          <w:szCs w:val="20"/>
        </w:rPr>
        <w:t xml:space="preserve">Borough Solicitor </w:t>
      </w:r>
      <w:r w:rsidRPr="00B84EC2">
        <w:rPr>
          <w:sz w:val="20"/>
          <w:szCs w:val="20"/>
        </w:rPr>
        <w:tab/>
      </w:r>
      <w:r w:rsidRPr="00B84EC2">
        <w:rPr>
          <w:sz w:val="20"/>
          <w:szCs w:val="20"/>
        </w:rPr>
        <w:tab/>
      </w:r>
      <w:r w:rsidRPr="00B84EC2">
        <w:rPr>
          <w:sz w:val="20"/>
          <w:szCs w:val="20"/>
        </w:rPr>
        <w:tab/>
        <w:t>Joshua Bonn</w:t>
      </w:r>
    </w:p>
    <w:p w14:paraId="658A2DFD" w14:textId="77777777" w:rsidR="006909DD" w:rsidRDefault="006909DD" w:rsidP="006909DD">
      <w:pPr>
        <w:pStyle w:val="NoSpacing"/>
        <w:rPr>
          <w:b/>
          <w:bCs/>
          <w:sz w:val="20"/>
          <w:szCs w:val="20"/>
        </w:rPr>
      </w:pPr>
      <w:r w:rsidRPr="00B84EC2">
        <w:rPr>
          <w:sz w:val="20"/>
          <w:szCs w:val="20"/>
        </w:rPr>
        <w:t xml:space="preserve">Borough EMA Director </w:t>
      </w:r>
      <w:r w:rsidRPr="00B84EC2">
        <w:rPr>
          <w:sz w:val="20"/>
          <w:szCs w:val="20"/>
        </w:rPr>
        <w:tab/>
      </w:r>
      <w:r w:rsidRPr="00B84EC2">
        <w:rPr>
          <w:sz w:val="20"/>
          <w:szCs w:val="20"/>
        </w:rPr>
        <w:tab/>
      </w:r>
      <w:r w:rsidRPr="00B84EC2">
        <w:rPr>
          <w:sz w:val="20"/>
          <w:szCs w:val="20"/>
        </w:rPr>
        <w:tab/>
        <w:t>Robin Bloss</w:t>
      </w:r>
      <w:r>
        <w:rPr>
          <w:sz w:val="20"/>
          <w:szCs w:val="20"/>
        </w:rPr>
        <w:t xml:space="preserve"> – </w:t>
      </w:r>
      <w:r w:rsidRPr="00CE3BD6">
        <w:rPr>
          <w:b/>
          <w:bCs/>
          <w:sz w:val="20"/>
          <w:szCs w:val="20"/>
        </w:rPr>
        <w:t>Absent</w:t>
      </w:r>
    </w:p>
    <w:p w14:paraId="04C7F53A" w14:textId="77777777" w:rsidR="006909DD" w:rsidRDefault="006909DD" w:rsidP="006909DD">
      <w:pPr>
        <w:pStyle w:val="NoSpacing"/>
        <w:rPr>
          <w:b/>
          <w:bCs/>
          <w:sz w:val="20"/>
          <w:szCs w:val="20"/>
        </w:rPr>
      </w:pPr>
    </w:p>
    <w:p w14:paraId="5B879F1C" w14:textId="16693D5E" w:rsidR="006909DD" w:rsidRDefault="006909DD" w:rsidP="006909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Vice President Fillman called to order the May 7,</w:t>
      </w:r>
      <w:r w:rsidR="00945B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2024, Workshop meeting at 7:00: p.m.  </w:t>
      </w:r>
    </w:p>
    <w:p w14:paraId="2857E074" w14:textId="77777777" w:rsidR="006909DD" w:rsidRDefault="006909DD" w:rsidP="006909DD">
      <w:pPr>
        <w:pStyle w:val="NoSpacing"/>
        <w:rPr>
          <w:sz w:val="20"/>
          <w:szCs w:val="20"/>
        </w:rPr>
      </w:pPr>
    </w:p>
    <w:p w14:paraId="2DB620DE" w14:textId="4477EB19" w:rsidR="006909DD" w:rsidRDefault="006909DD" w:rsidP="006909DD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Vice President Fillman</w:t>
      </w:r>
      <w:r w:rsidRPr="00FA56B2">
        <w:rPr>
          <w:rFonts w:cstheme="minorHAnsi"/>
          <w:sz w:val="20"/>
          <w:szCs w:val="20"/>
        </w:rPr>
        <w:t xml:space="preserve"> presented an opportunity for residents and taxpayers to voice their opinions on matters of public concern. </w:t>
      </w:r>
      <w:proofErr w:type="gramStart"/>
      <w:r w:rsidRPr="00FA56B2">
        <w:rPr>
          <w:rFonts w:cstheme="minorHAnsi"/>
          <w:sz w:val="20"/>
          <w:szCs w:val="20"/>
        </w:rPr>
        <w:t>Borough</w:t>
      </w:r>
      <w:proofErr w:type="gramEnd"/>
      <w:r w:rsidRPr="00FA56B2">
        <w:rPr>
          <w:rFonts w:cstheme="minorHAnsi"/>
          <w:sz w:val="20"/>
          <w:szCs w:val="20"/>
        </w:rPr>
        <w:t xml:space="preserve"> Council would listen to speakers and should not interrupt or engage speakers in debate. Public comment is not a </w:t>
      </w:r>
      <w:proofErr w:type="gramStart"/>
      <w:r w:rsidRPr="00FA56B2">
        <w:rPr>
          <w:rFonts w:cstheme="minorHAnsi"/>
          <w:sz w:val="20"/>
          <w:szCs w:val="20"/>
        </w:rPr>
        <w:t>question and answer</w:t>
      </w:r>
      <w:proofErr w:type="gramEnd"/>
      <w:r w:rsidRPr="00FA56B2">
        <w:rPr>
          <w:rFonts w:cstheme="minorHAnsi"/>
          <w:sz w:val="20"/>
          <w:szCs w:val="20"/>
        </w:rPr>
        <w:t xml:space="preserve"> session. Questions raised will be referred to the appropriate committee or to the Borough Manager. Three minutes per speaker for </w:t>
      </w:r>
      <w:proofErr w:type="gramStart"/>
      <w:r w:rsidRPr="00FA56B2">
        <w:rPr>
          <w:rFonts w:cstheme="minorHAnsi"/>
          <w:sz w:val="20"/>
          <w:szCs w:val="20"/>
        </w:rPr>
        <w:t>general public</w:t>
      </w:r>
      <w:proofErr w:type="gramEnd"/>
      <w:r w:rsidRPr="00FA56B2">
        <w:rPr>
          <w:rFonts w:cstheme="minorHAnsi"/>
          <w:sz w:val="20"/>
          <w:szCs w:val="20"/>
        </w:rPr>
        <w:t xml:space="preserve"> comment would be allotted.  Comments would begin with </w:t>
      </w:r>
      <w:proofErr w:type="spellStart"/>
      <w:r w:rsidRPr="00FA56B2">
        <w:rPr>
          <w:rFonts w:cstheme="minorHAnsi"/>
          <w:sz w:val="20"/>
          <w:szCs w:val="20"/>
        </w:rPr>
        <w:t>Paxtang</w:t>
      </w:r>
      <w:proofErr w:type="spellEnd"/>
      <w:r w:rsidRPr="00FA56B2">
        <w:rPr>
          <w:rFonts w:cstheme="minorHAnsi"/>
          <w:sz w:val="20"/>
          <w:szCs w:val="20"/>
        </w:rPr>
        <w:t xml:space="preserve"> Borough residents, business, or property owners and then proceed with comments from other individuals. </w:t>
      </w:r>
    </w:p>
    <w:p w14:paraId="3D9CC9D5" w14:textId="77777777" w:rsidR="00EA77E5" w:rsidRDefault="00EA77E5" w:rsidP="006909DD">
      <w:pPr>
        <w:pStyle w:val="NoSpacing"/>
        <w:jc w:val="both"/>
        <w:rPr>
          <w:rFonts w:cstheme="minorHAnsi"/>
          <w:sz w:val="20"/>
          <w:szCs w:val="20"/>
        </w:rPr>
      </w:pPr>
    </w:p>
    <w:p w14:paraId="0396AB21" w14:textId="3A03C4AC" w:rsidR="006909DD" w:rsidRDefault="0060477E" w:rsidP="006909DD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Vice-President Fillman</w:t>
      </w:r>
      <w:r w:rsidR="006909DD" w:rsidRPr="00FA56B2">
        <w:rPr>
          <w:rFonts w:cstheme="minorHAnsi"/>
          <w:sz w:val="20"/>
          <w:szCs w:val="20"/>
        </w:rPr>
        <w:t xml:space="preserve"> opened the floor for audience members to share their comments. </w:t>
      </w:r>
    </w:p>
    <w:p w14:paraId="68C7F6F3" w14:textId="77777777" w:rsidR="0060477E" w:rsidRDefault="0060477E" w:rsidP="006909DD">
      <w:pPr>
        <w:pStyle w:val="NoSpacing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32852FE9" w14:textId="11619CC5" w:rsidR="006909DD" w:rsidRDefault="006909DD" w:rsidP="006909DD">
      <w:pPr>
        <w:pStyle w:val="NoSpacing"/>
        <w:jc w:val="both"/>
        <w:rPr>
          <w:rFonts w:cstheme="minorHAnsi"/>
          <w:b/>
          <w:bCs/>
          <w:sz w:val="20"/>
          <w:szCs w:val="20"/>
          <w:u w:val="single"/>
        </w:rPr>
      </w:pPr>
      <w:r w:rsidRPr="006909DD">
        <w:rPr>
          <w:rFonts w:cstheme="minorHAnsi"/>
          <w:b/>
          <w:bCs/>
          <w:sz w:val="20"/>
          <w:szCs w:val="20"/>
          <w:u w:val="single"/>
        </w:rPr>
        <w:t xml:space="preserve">PUBLIC COMMENT </w:t>
      </w:r>
    </w:p>
    <w:p w14:paraId="30939EF7" w14:textId="77777777" w:rsidR="002D560F" w:rsidRDefault="006909DD" w:rsidP="002D560F">
      <w:pPr>
        <w:pStyle w:val="NoSpacing"/>
        <w:jc w:val="both"/>
        <w:rPr>
          <w:kern w:val="0"/>
          <w:sz w:val="20"/>
          <w:szCs w:val="20"/>
          <w14:ligatures w14:val="none"/>
        </w:rPr>
      </w:pPr>
      <w:r w:rsidRPr="00A91CBD">
        <w:rPr>
          <w:b/>
          <w:bCs/>
          <w:kern w:val="0"/>
          <w:sz w:val="20"/>
          <w:szCs w:val="20"/>
          <w14:ligatures w14:val="none"/>
        </w:rPr>
        <w:t>Mr. Stephen Roth 3642 Derry Street</w:t>
      </w:r>
      <w:r>
        <w:rPr>
          <w:b/>
          <w:bCs/>
          <w:kern w:val="0"/>
          <w:sz w:val="20"/>
          <w:szCs w:val="20"/>
          <w14:ligatures w14:val="none"/>
        </w:rPr>
        <w:t xml:space="preserve"> </w:t>
      </w:r>
      <w:r w:rsidR="002D560F">
        <w:rPr>
          <w:kern w:val="0"/>
          <w:sz w:val="20"/>
          <w:szCs w:val="20"/>
          <w14:ligatures w14:val="none"/>
        </w:rPr>
        <w:t xml:space="preserve">stated the following: as a </w:t>
      </w:r>
      <w:proofErr w:type="gramStart"/>
      <w:r w:rsidR="002D560F">
        <w:rPr>
          <w:kern w:val="0"/>
          <w:sz w:val="20"/>
          <w:szCs w:val="20"/>
          <w14:ligatures w14:val="none"/>
        </w:rPr>
        <w:t>tax payer</w:t>
      </w:r>
      <w:proofErr w:type="gramEnd"/>
      <w:r w:rsidR="002D560F">
        <w:rPr>
          <w:kern w:val="0"/>
          <w:sz w:val="20"/>
          <w:szCs w:val="20"/>
          <w14:ligatures w14:val="none"/>
        </w:rPr>
        <w:t>, appreciates what Council does for the Borough, is concerned with current legal representation and costs associated with their services, would like Council to consider alternative representation or consider a checks and balance system and have a second attorney assist with reviewing court cases.</w:t>
      </w:r>
    </w:p>
    <w:p w14:paraId="773D4699" w14:textId="77777777" w:rsidR="00496A3C" w:rsidRDefault="00496A3C" w:rsidP="006909DD">
      <w:pPr>
        <w:spacing w:after="0" w:line="240" w:lineRule="auto"/>
        <w:jc w:val="both"/>
        <w:rPr>
          <w:b/>
          <w:bCs/>
          <w:kern w:val="0"/>
          <w:sz w:val="20"/>
          <w:szCs w:val="20"/>
          <w:u w:val="single"/>
          <w14:ligatures w14:val="none"/>
        </w:rPr>
      </w:pPr>
    </w:p>
    <w:p w14:paraId="59BED98E" w14:textId="5B2E31B9" w:rsidR="006909DD" w:rsidRPr="00A91CB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 w:rsidRPr="00320168">
        <w:rPr>
          <w:b/>
          <w:bCs/>
          <w:kern w:val="0"/>
          <w:sz w:val="20"/>
          <w:szCs w:val="20"/>
          <w:u w:val="single"/>
          <w14:ligatures w14:val="none"/>
        </w:rPr>
        <w:t xml:space="preserve">REPORT OF THE MAYOR </w:t>
      </w:r>
    </w:p>
    <w:p w14:paraId="09AD0BDC" w14:textId="1916A1B3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No Report due to the absence of Mayor Martin </w:t>
      </w:r>
    </w:p>
    <w:p w14:paraId="521F435E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4F487B7D" w14:textId="77777777" w:rsidR="006909DD" w:rsidRPr="00320168" w:rsidRDefault="006909DD" w:rsidP="006909DD">
      <w:pPr>
        <w:spacing w:after="0" w:line="240" w:lineRule="auto"/>
        <w:jc w:val="both"/>
        <w:rPr>
          <w:b/>
          <w:bCs/>
          <w:kern w:val="0"/>
          <w:sz w:val="20"/>
          <w:szCs w:val="20"/>
          <w:u w:val="single"/>
          <w14:ligatures w14:val="none"/>
        </w:rPr>
      </w:pPr>
      <w:r w:rsidRPr="00A1409A">
        <w:rPr>
          <w:b/>
          <w:bCs/>
          <w:kern w:val="0"/>
          <w:sz w:val="20"/>
          <w:szCs w:val="20"/>
          <w:u w:val="single"/>
          <w14:ligatures w14:val="none"/>
        </w:rPr>
        <w:t>REPORT OF COMMITTEES</w:t>
      </w:r>
      <w:r w:rsidRPr="00320168">
        <w:rPr>
          <w:b/>
          <w:bCs/>
          <w:kern w:val="0"/>
          <w:sz w:val="20"/>
          <w:szCs w:val="20"/>
          <w:u w:val="single"/>
          <w14:ligatures w14:val="none"/>
        </w:rPr>
        <w:t xml:space="preserve"> </w:t>
      </w:r>
    </w:p>
    <w:p w14:paraId="2AB650EA" w14:textId="0A2717BA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 w:rsidRPr="00320168">
        <w:rPr>
          <w:i/>
          <w:iCs/>
          <w:kern w:val="0"/>
          <w:sz w:val="20"/>
          <w:szCs w:val="20"/>
          <w14:ligatures w14:val="none"/>
        </w:rPr>
        <w:t xml:space="preserve">Administration </w:t>
      </w:r>
      <w:r>
        <w:rPr>
          <w:kern w:val="0"/>
          <w:sz w:val="20"/>
          <w:szCs w:val="20"/>
          <w14:ligatures w14:val="none"/>
        </w:rPr>
        <w:t xml:space="preserve">– </w:t>
      </w:r>
      <w:r w:rsidR="00402363">
        <w:rPr>
          <w:kern w:val="0"/>
          <w:sz w:val="20"/>
          <w:szCs w:val="20"/>
          <w14:ligatures w14:val="none"/>
        </w:rPr>
        <w:t xml:space="preserve">Vice-President Fillman expressed his gratitude to </w:t>
      </w:r>
      <w:r w:rsidR="00F2649F">
        <w:rPr>
          <w:kern w:val="0"/>
          <w:sz w:val="20"/>
          <w:szCs w:val="20"/>
          <w14:ligatures w14:val="none"/>
        </w:rPr>
        <w:t xml:space="preserve">the Public Works Department for their diligence in maintain the grassy areas located </w:t>
      </w:r>
      <w:r w:rsidR="00A1409A">
        <w:rPr>
          <w:kern w:val="0"/>
          <w:sz w:val="20"/>
          <w:szCs w:val="20"/>
          <w14:ligatures w14:val="none"/>
        </w:rPr>
        <w:t>at</w:t>
      </w:r>
      <w:r w:rsidR="00F2649F">
        <w:rPr>
          <w:kern w:val="0"/>
          <w:sz w:val="20"/>
          <w:szCs w:val="20"/>
          <w14:ligatures w14:val="none"/>
        </w:rPr>
        <w:t xml:space="preserve"> </w:t>
      </w:r>
      <w:proofErr w:type="spellStart"/>
      <w:r w:rsidR="00F2649F">
        <w:rPr>
          <w:kern w:val="0"/>
          <w:sz w:val="20"/>
          <w:szCs w:val="20"/>
          <w14:ligatures w14:val="none"/>
        </w:rPr>
        <w:t>Paxtang</w:t>
      </w:r>
      <w:proofErr w:type="spellEnd"/>
      <w:r w:rsidR="00F2649F">
        <w:rPr>
          <w:kern w:val="0"/>
          <w:sz w:val="20"/>
          <w:szCs w:val="20"/>
          <w14:ligatures w14:val="none"/>
        </w:rPr>
        <w:t xml:space="preserve"> Commons a</w:t>
      </w:r>
      <w:r w:rsidR="00A1409A">
        <w:rPr>
          <w:kern w:val="0"/>
          <w:sz w:val="20"/>
          <w:szCs w:val="20"/>
          <w14:ligatures w14:val="none"/>
        </w:rPr>
        <w:t>s well as along</w:t>
      </w:r>
      <w:r w:rsidR="00F2649F">
        <w:rPr>
          <w:kern w:val="0"/>
          <w:sz w:val="20"/>
          <w:szCs w:val="20"/>
          <w14:ligatures w14:val="none"/>
        </w:rPr>
        <w:t xml:space="preserve"> the east side of Park Terrace</w:t>
      </w:r>
      <w:r w:rsidR="00A1409A">
        <w:rPr>
          <w:kern w:val="0"/>
          <w:sz w:val="20"/>
          <w:szCs w:val="20"/>
          <w14:ligatures w14:val="none"/>
        </w:rPr>
        <w:t>.</w:t>
      </w:r>
    </w:p>
    <w:p w14:paraId="3FEA856B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10530158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 w:rsidRPr="00320168">
        <w:rPr>
          <w:i/>
          <w:iCs/>
          <w:kern w:val="0"/>
          <w:sz w:val="20"/>
          <w:szCs w:val="20"/>
          <w14:ligatures w14:val="none"/>
        </w:rPr>
        <w:t>Health, Sanitation, and Codes</w:t>
      </w:r>
      <w:r>
        <w:rPr>
          <w:kern w:val="0"/>
          <w:sz w:val="20"/>
          <w:szCs w:val="20"/>
          <w14:ligatures w14:val="none"/>
        </w:rPr>
        <w:t xml:space="preserve"> – No Report from Councilman Thomas </w:t>
      </w:r>
    </w:p>
    <w:p w14:paraId="5B674CE2" w14:textId="77777777" w:rsidR="006909DD" w:rsidRDefault="006909DD" w:rsidP="006909DD">
      <w:pPr>
        <w:spacing w:after="0" w:line="240" w:lineRule="auto"/>
        <w:jc w:val="both"/>
        <w:rPr>
          <w:i/>
          <w:iCs/>
          <w:kern w:val="0"/>
          <w:sz w:val="20"/>
          <w:szCs w:val="20"/>
          <w14:ligatures w14:val="none"/>
        </w:rPr>
      </w:pPr>
    </w:p>
    <w:p w14:paraId="24FD519F" w14:textId="6CE430A4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 w:rsidRPr="00320168">
        <w:rPr>
          <w:i/>
          <w:iCs/>
          <w:kern w:val="0"/>
          <w:sz w:val="20"/>
          <w:szCs w:val="20"/>
          <w14:ligatures w14:val="none"/>
        </w:rPr>
        <w:t>Highway and Stormwater</w:t>
      </w:r>
      <w:r>
        <w:rPr>
          <w:kern w:val="0"/>
          <w:sz w:val="20"/>
          <w:szCs w:val="20"/>
          <w14:ligatures w14:val="none"/>
        </w:rPr>
        <w:t xml:space="preserve"> – No Report from Councilman Leonard</w:t>
      </w:r>
    </w:p>
    <w:p w14:paraId="2530FA3C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7381897C" w14:textId="77777777" w:rsidR="0034135E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 w:rsidRPr="00CE3BD6">
        <w:rPr>
          <w:i/>
          <w:iCs/>
          <w:kern w:val="0"/>
          <w:sz w:val="20"/>
          <w:szCs w:val="20"/>
          <w14:ligatures w14:val="none"/>
        </w:rPr>
        <w:t>Property and Recreation</w:t>
      </w:r>
      <w:r>
        <w:rPr>
          <w:kern w:val="0"/>
          <w:sz w:val="20"/>
          <w:szCs w:val="20"/>
          <w14:ligatures w14:val="none"/>
        </w:rPr>
        <w:t xml:space="preserve"> – No Report from Councilman Bower </w:t>
      </w:r>
    </w:p>
    <w:p w14:paraId="0111B904" w14:textId="07055B05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 w:rsidRPr="00D57675">
        <w:rPr>
          <w:i/>
          <w:iCs/>
          <w:kern w:val="0"/>
          <w:sz w:val="20"/>
          <w:szCs w:val="20"/>
          <w14:ligatures w14:val="none"/>
        </w:rPr>
        <w:lastRenderedPageBreak/>
        <w:t>Public Relations and Grants</w:t>
      </w:r>
      <w:r>
        <w:rPr>
          <w:kern w:val="0"/>
          <w:sz w:val="20"/>
          <w:szCs w:val="20"/>
          <w14:ligatures w14:val="none"/>
        </w:rPr>
        <w:t xml:space="preserve"> – No Report</w:t>
      </w:r>
      <w:r w:rsidR="00402363">
        <w:rPr>
          <w:kern w:val="0"/>
          <w:sz w:val="20"/>
          <w:szCs w:val="20"/>
          <w14:ligatures w14:val="none"/>
        </w:rPr>
        <w:t xml:space="preserve"> due to the absence of</w:t>
      </w:r>
      <w:r>
        <w:rPr>
          <w:kern w:val="0"/>
          <w:sz w:val="20"/>
          <w:szCs w:val="20"/>
          <w14:ligatures w14:val="none"/>
        </w:rPr>
        <w:t xml:space="preserve"> Councilwoman Britten</w:t>
      </w:r>
    </w:p>
    <w:p w14:paraId="1FF38D05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5D75C5FE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 w:rsidRPr="00CE3BD6">
        <w:rPr>
          <w:i/>
          <w:iCs/>
          <w:kern w:val="0"/>
          <w:sz w:val="20"/>
          <w:szCs w:val="20"/>
          <w14:ligatures w14:val="none"/>
        </w:rPr>
        <w:t>Public Safety</w:t>
      </w:r>
      <w:r>
        <w:rPr>
          <w:kern w:val="0"/>
          <w:sz w:val="20"/>
          <w:szCs w:val="20"/>
          <w14:ligatures w14:val="none"/>
        </w:rPr>
        <w:t xml:space="preserve"> – No Report from Councilman Wingert </w:t>
      </w:r>
    </w:p>
    <w:p w14:paraId="04FD6F07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5C724F71" w14:textId="5A59A9C2" w:rsidR="006909DD" w:rsidRPr="004220B2" w:rsidRDefault="006909DD" w:rsidP="006909DD">
      <w:pPr>
        <w:spacing w:after="0" w:line="240" w:lineRule="auto"/>
        <w:jc w:val="both"/>
        <w:rPr>
          <w:b/>
          <w:bCs/>
          <w:kern w:val="0"/>
          <w:sz w:val="20"/>
          <w:szCs w:val="20"/>
          <w:u w:val="single"/>
          <w14:ligatures w14:val="none"/>
        </w:rPr>
      </w:pPr>
      <w:r w:rsidRPr="004220B2">
        <w:rPr>
          <w:b/>
          <w:bCs/>
          <w:kern w:val="0"/>
          <w:sz w:val="20"/>
          <w:szCs w:val="20"/>
          <w:u w:val="single"/>
          <w14:ligatures w14:val="none"/>
        </w:rPr>
        <w:t xml:space="preserve">REPORT OF THE SOLICITOR </w:t>
      </w:r>
    </w:p>
    <w:p w14:paraId="285E94C5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No Report from Solicitor Bonn</w:t>
      </w:r>
    </w:p>
    <w:p w14:paraId="4E760FC4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3EFC6A5C" w14:textId="77777777" w:rsidR="006909DD" w:rsidRDefault="006909DD" w:rsidP="006909DD">
      <w:pPr>
        <w:spacing w:after="0" w:line="240" w:lineRule="auto"/>
        <w:jc w:val="both"/>
        <w:rPr>
          <w:b/>
          <w:bCs/>
          <w:kern w:val="0"/>
          <w:sz w:val="20"/>
          <w:szCs w:val="20"/>
          <w:u w:val="single"/>
          <w14:ligatures w14:val="none"/>
        </w:rPr>
      </w:pPr>
      <w:r w:rsidRPr="004220B2">
        <w:rPr>
          <w:b/>
          <w:bCs/>
          <w:kern w:val="0"/>
          <w:sz w:val="20"/>
          <w:szCs w:val="20"/>
          <w:u w:val="single"/>
          <w14:ligatures w14:val="none"/>
        </w:rPr>
        <w:t xml:space="preserve">REPORT OF THE MANAGER </w:t>
      </w:r>
    </w:p>
    <w:p w14:paraId="347D1E33" w14:textId="24D2BC92" w:rsidR="006909DD" w:rsidRDefault="00402363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On behalf of Manager Stambaugh, Vice-President Fillman</w:t>
      </w:r>
      <w:r w:rsidR="002A67BF">
        <w:rPr>
          <w:kern w:val="0"/>
          <w:sz w:val="20"/>
          <w:szCs w:val="20"/>
          <w14:ligatures w14:val="none"/>
        </w:rPr>
        <w:t xml:space="preserve"> expressed the following: gratitude to all who participated in the Arbor Day Celebration at the </w:t>
      </w:r>
      <w:proofErr w:type="spellStart"/>
      <w:r w:rsidR="002A67BF">
        <w:rPr>
          <w:kern w:val="0"/>
          <w:sz w:val="20"/>
          <w:szCs w:val="20"/>
          <w14:ligatures w14:val="none"/>
        </w:rPr>
        <w:t>Paxt</w:t>
      </w:r>
      <w:r w:rsidR="00431FE1">
        <w:rPr>
          <w:kern w:val="0"/>
          <w:sz w:val="20"/>
          <w:szCs w:val="20"/>
          <w14:ligatures w14:val="none"/>
        </w:rPr>
        <w:t>a</w:t>
      </w:r>
      <w:r w:rsidR="002A67BF">
        <w:rPr>
          <w:kern w:val="0"/>
          <w:sz w:val="20"/>
          <w:szCs w:val="20"/>
          <w14:ligatures w14:val="none"/>
        </w:rPr>
        <w:t>ng</w:t>
      </w:r>
      <w:proofErr w:type="spellEnd"/>
      <w:r w:rsidR="002A67BF">
        <w:rPr>
          <w:kern w:val="0"/>
          <w:sz w:val="20"/>
          <w:szCs w:val="20"/>
          <w14:ligatures w14:val="none"/>
        </w:rPr>
        <w:t xml:space="preserve"> Elementary School Friday, April 26</w:t>
      </w:r>
      <w:r w:rsidR="00431FE1">
        <w:rPr>
          <w:kern w:val="0"/>
          <w:sz w:val="20"/>
          <w:szCs w:val="20"/>
          <w14:ligatures w14:val="none"/>
        </w:rPr>
        <w:t xml:space="preserve">, and to Council members for signing up to assist at the </w:t>
      </w:r>
      <w:proofErr w:type="spellStart"/>
      <w:r w:rsidR="00431FE1">
        <w:rPr>
          <w:kern w:val="0"/>
          <w:sz w:val="20"/>
          <w:szCs w:val="20"/>
          <w14:ligatures w14:val="none"/>
        </w:rPr>
        <w:t>Paxtang</w:t>
      </w:r>
      <w:proofErr w:type="spellEnd"/>
      <w:r w:rsidR="00431FE1">
        <w:rPr>
          <w:kern w:val="0"/>
          <w:sz w:val="20"/>
          <w:szCs w:val="20"/>
          <w14:ligatures w14:val="none"/>
        </w:rPr>
        <w:t xml:space="preserve"> Memorial Day Community Picnic scheduled for Monday, May 27. Anyone </w:t>
      </w:r>
      <w:r w:rsidR="00EA77E5">
        <w:rPr>
          <w:kern w:val="0"/>
          <w:sz w:val="20"/>
          <w:szCs w:val="20"/>
          <w14:ligatures w14:val="none"/>
        </w:rPr>
        <w:t>that would like</w:t>
      </w:r>
      <w:r w:rsidR="00431FE1">
        <w:rPr>
          <w:kern w:val="0"/>
          <w:sz w:val="20"/>
          <w:szCs w:val="20"/>
          <w14:ligatures w14:val="none"/>
        </w:rPr>
        <w:t xml:space="preserve"> to donate on a monetary basis or offer an item for the BINGO table </w:t>
      </w:r>
      <w:r w:rsidR="00EA77E5">
        <w:rPr>
          <w:kern w:val="0"/>
          <w:sz w:val="20"/>
          <w:szCs w:val="20"/>
          <w14:ligatures w14:val="none"/>
        </w:rPr>
        <w:t>may</w:t>
      </w:r>
      <w:r w:rsidR="00431FE1">
        <w:rPr>
          <w:kern w:val="0"/>
          <w:sz w:val="20"/>
          <w:szCs w:val="20"/>
          <w14:ligatures w14:val="none"/>
        </w:rPr>
        <w:t xml:space="preserve"> contact the Borough Secretary</w:t>
      </w:r>
      <w:r w:rsidR="00EA77E5">
        <w:rPr>
          <w:kern w:val="0"/>
          <w:sz w:val="20"/>
          <w:szCs w:val="20"/>
          <w14:ligatures w14:val="none"/>
        </w:rPr>
        <w:t>.</w:t>
      </w:r>
      <w:r w:rsidR="00431FE1">
        <w:rPr>
          <w:kern w:val="0"/>
          <w:sz w:val="20"/>
          <w:szCs w:val="20"/>
          <w14:ligatures w14:val="none"/>
        </w:rPr>
        <w:t xml:space="preserve">  </w:t>
      </w:r>
    </w:p>
    <w:p w14:paraId="3999B67C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41631E1C" w14:textId="77777777" w:rsidR="006909DD" w:rsidRPr="00650501" w:rsidRDefault="006909DD" w:rsidP="006909DD">
      <w:pPr>
        <w:spacing w:after="0" w:line="240" w:lineRule="auto"/>
        <w:jc w:val="both"/>
        <w:rPr>
          <w:b/>
          <w:bCs/>
          <w:kern w:val="0"/>
          <w:sz w:val="20"/>
          <w:szCs w:val="20"/>
          <w:u w:val="single"/>
          <w14:ligatures w14:val="none"/>
        </w:rPr>
      </w:pPr>
      <w:r>
        <w:rPr>
          <w:b/>
          <w:bCs/>
          <w:kern w:val="0"/>
          <w:sz w:val="20"/>
          <w:szCs w:val="20"/>
          <w:u w:val="single"/>
          <w14:ligatures w14:val="none"/>
        </w:rPr>
        <w:t xml:space="preserve">PUBLIC COMMENT </w:t>
      </w:r>
      <w:r w:rsidRPr="00650501">
        <w:rPr>
          <w:b/>
          <w:bCs/>
          <w:kern w:val="0"/>
          <w:sz w:val="20"/>
          <w:szCs w:val="20"/>
          <w:u w:val="single"/>
          <w14:ligatures w14:val="none"/>
        </w:rPr>
        <w:t xml:space="preserve"> </w:t>
      </w:r>
    </w:p>
    <w:p w14:paraId="15F5B5DE" w14:textId="77777777" w:rsidR="00EA77E5" w:rsidRDefault="006909DD" w:rsidP="00EA77E5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Vice-President Fillman</w:t>
      </w:r>
      <w:r w:rsidRPr="00650501">
        <w:rPr>
          <w:kern w:val="0"/>
          <w:sz w:val="20"/>
          <w:szCs w:val="20"/>
          <w14:ligatures w14:val="none"/>
        </w:rPr>
        <w:t xml:space="preserve"> opened the floor for anyone wishing to share comments. </w:t>
      </w:r>
    </w:p>
    <w:p w14:paraId="7D2971E8" w14:textId="77777777" w:rsidR="00EA77E5" w:rsidRDefault="006909DD" w:rsidP="00EA77E5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 w:rsidRPr="00650501">
        <w:rPr>
          <w:kern w:val="0"/>
          <w:sz w:val="20"/>
          <w:szCs w:val="20"/>
          <w14:ligatures w14:val="none"/>
        </w:rPr>
        <w:t xml:space="preserve"> </w:t>
      </w:r>
    </w:p>
    <w:p w14:paraId="186D5951" w14:textId="60CE031F" w:rsidR="006909DD" w:rsidRDefault="006909DD" w:rsidP="00EA77E5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 w:rsidRPr="00A91CBD">
        <w:rPr>
          <w:b/>
          <w:bCs/>
          <w:kern w:val="0"/>
          <w:sz w:val="20"/>
          <w:szCs w:val="20"/>
          <w14:ligatures w14:val="none"/>
        </w:rPr>
        <w:t>Mr. Stephen Roth 3642 Derry Street</w:t>
      </w:r>
      <w:r>
        <w:rPr>
          <w:b/>
          <w:bCs/>
          <w:kern w:val="0"/>
          <w:sz w:val="20"/>
          <w:szCs w:val="20"/>
          <w14:ligatures w14:val="none"/>
        </w:rPr>
        <w:t xml:space="preserve"> </w:t>
      </w:r>
      <w:r w:rsidR="00FB3226">
        <w:rPr>
          <w:kern w:val="0"/>
          <w:sz w:val="20"/>
          <w:szCs w:val="20"/>
          <w14:ligatures w14:val="none"/>
        </w:rPr>
        <w:t xml:space="preserve">voiced the following: requested Council continue working with PennDOT </w:t>
      </w:r>
      <w:r w:rsidR="00945B52">
        <w:rPr>
          <w:kern w:val="0"/>
          <w:sz w:val="20"/>
          <w:szCs w:val="20"/>
          <w14:ligatures w14:val="none"/>
        </w:rPr>
        <w:t>regarding</w:t>
      </w:r>
      <w:r w:rsidR="00FB3226">
        <w:rPr>
          <w:kern w:val="0"/>
          <w:sz w:val="20"/>
          <w:szCs w:val="20"/>
          <w14:ligatures w14:val="none"/>
        </w:rPr>
        <w:t xml:space="preserve"> traffic at Derry Street and Wilhelm Road</w:t>
      </w:r>
      <w:r w:rsidR="00A85277">
        <w:rPr>
          <w:kern w:val="0"/>
          <w:sz w:val="20"/>
          <w:szCs w:val="20"/>
          <w14:ligatures w14:val="none"/>
        </w:rPr>
        <w:t>. Would like to see traffic calming devices</w:t>
      </w:r>
      <w:r w:rsidR="004723C3">
        <w:rPr>
          <w:kern w:val="0"/>
          <w:sz w:val="20"/>
          <w:szCs w:val="20"/>
          <w14:ligatures w14:val="none"/>
        </w:rPr>
        <w:t xml:space="preserve"> installed</w:t>
      </w:r>
      <w:r w:rsidR="00A85277">
        <w:rPr>
          <w:kern w:val="0"/>
          <w:sz w:val="20"/>
          <w:szCs w:val="20"/>
          <w14:ligatures w14:val="none"/>
        </w:rPr>
        <w:t xml:space="preserve"> </w:t>
      </w:r>
      <w:r w:rsidR="00A1409A">
        <w:rPr>
          <w:kern w:val="0"/>
          <w:sz w:val="20"/>
          <w:szCs w:val="20"/>
          <w14:ligatures w14:val="none"/>
        </w:rPr>
        <w:t xml:space="preserve">by way </w:t>
      </w:r>
      <w:r w:rsidR="00745F45">
        <w:rPr>
          <w:kern w:val="0"/>
          <w:sz w:val="20"/>
          <w:szCs w:val="20"/>
          <w14:ligatures w14:val="none"/>
        </w:rPr>
        <w:t>of</w:t>
      </w:r>
      <w:r w:rsidR="00FB3226">
        <w:rPr>
          <w:kern w:val="0"/>
          <w:sz w:val="20"/>
          <w:szCs w:val="20"/>
          <w14:ligatures w14:val="none"/>
        </w:rPr>
        <w:t xml:space="preserve"> bump out curbs, </w:t>
      </w:r>
      <w:r w:rsidR="00A85277">
        <w:rPr>
          <w:kern w:val="0"/>
          <w:sz w:val="20"/>
          <w:szCs w:val="20"/>
          <w14:ligatures w14:val="none"/>
        </w:rPr>
        <w:t>pav</w:t>
      </w:r>
      <w:r w:rsidR="00745F45">
        <w:rPr>
          <w:kern w:val="0"/>
          <w:sz w:val="20"/>
          <w:szCs w:val="20"/>
          <w14:ligatures w14:val="none"/>
        </w:rPr>
        <w:t>ement</w:t>
      </w:r>
      <w:r w:rsidR="00A85277">
        <w:rPr>
          <w:kern w:val="0"/>
          <w:sz w:val="20"/>
          <w:szCs w:val="20"/>
          <w14:ligatures w14:val="none"/>
        </w:rPr>
        <w:t xml:space="preserve"> </w:t>
      </w:r>
      <w:r w:rsidR="00FB3226">
        <w:rPr>
          <w:kern w:val="0"/>
          <w:sz w:val="20"/>
          <w:szCs w:val="20"/>
          <w14:ligatures w14:val="none"/>
        </w:rPr>
        <w:t>markers</w:t>
      </w:r>
      <w:r w:rsidR="004723C3">
        <w:rPr>
          <w:kern w:val="0"/>
          <w:sz w:val="20"/>
          <w:szCs w:val="20"/>
          <w14:ligatures w14:val="none"/>
        </w:rPr>
        <w:t xml:space="preserve">, and or streetscaping alerting </w:t>
      </w:r>
      <w:r w:rsidR="00A1409A">
        <w:rPr>
          <w:kern w:val="0"/>
          <w:sz w:val="20"/>
          <w:szCs w:val="20"/>
          <w14:ligatures w14:val="none"/>
        </w:rPr>
        <w:t xml:space="preserve">to vehicles parked along </w:t>
      </w:r>
      <w:r w:rsidR="00745F45">
        <w:rPr>
          <w:kern w:val="0"/>
          <w:sz w:val="20"/>
          <w:szCs w:val="20"/>
          <w14:ligatures w14:val="none"/>
        </w:rPr>
        <w:t>Derry Street</w:t>
      </w:r>
      <w:r w:rsidR="004723C3">
        <w:rPr>
          <w:kern w:val="0"/>
          <w:sz w:val="20"/>
          <w:szCs w:val="20"/>
          <w14:ligatures w14:val="none"/>
        </w:rPr>
        <w:t xml:space="preserve">.  Mr. Roth suggested </w:t>
      </w:r>
      <w:r w:rsidR="00945B52">
        <w:rPr>
          <w:kern w:val="0"/>
          <w:sz w:val="20"/>
          <w:szCs w:val="20"/>
          <w14:ligatures w14:val="none"/>
        </w:rPr>
        <w:t>presenting a proposal to PennDOT</w:t>
      </w:r>
      <w:r w:rsidR="004723C3">
        <w:rPr>
          <w:kern w:val="0"/>
          <w:sz w:val="20"/>
          <w:szCs w:val="20"/>
          <w14:ligatures w14:val="none"/>
        </w:rPr>
        <w:t xml:space="preserve"> </w:t>
      </w:r>
      <w:r w:rsidR="00945B52">
        <w:rPr>
          <w:kern w:val="0"/>
          <w:sz w:val="20"/>
          <w:szCs w:val="20"/>
          <w14:ligatures w14:val="none"/>
        </w:rPr>
        <w:t>before the repaving of Derry Street.</w:t>
      </w:r>
      <w:r w:rsidR="00F70202">
        <w:rPr>
          <w:kern w:val="0"/>
          <w:sz w:val="20"/>
          <w:szCs w:val="20"/>
          <w14:ligatures w14:val="none"/>
        </w:rPr>
        <w:t xml:space="preserve"> </w:t>
      </w:r>
    </w:p>
    <w:p w14:paraId="39B40FAD" w14:textId="77777777" w:rsidR="006909DD" w:rsidRDefault="006909DD" w:rsidP="006909DD">
      <w:pPr>
        <w:pStyle w:val="NoSpacing"/>
        <w:jc w:val="both"/>
        <w:rPr>
          <w:kern w:val="0"/>
          <w:sz w:val="20"/>
          <w:szCs w:val="20"/>
          <w14:ligatures w14:val="none"/>
        </w:rPr>
      </w:pPr>
    </w:p>
    <w:p w14:paraId="391D4BE6" w14:textId="77777777" w:rsidR="006909DD" w:rsidRPr="00C230B7" w:rsidRDefault="006909DD" w:rsidP="006909DD">
      <w:pPr>
        <w:spacing w:after="0" w:line="240" w:lineRule="auto"/>
        <w:jc w:val="both"/>
        <w:rPr>
          <w:b/>
          <w:bCs/>
          <w:kern w:val="0"/>
          <w:sz w:val="20"/>
          <w:szCs w:val="20"/>
          <w:u w:val="single"/>
          <w14:ligatures w14:val="none"/>
        </w:rPr>
      </w:pPr>
      <w:r w:rsidRPr="00C230B7">
        <w:rPr>
          <w:b/>
          <w:bCs/>
          <w:kern w:val="0"/>
          <w:sz w:val="20"/>
          <w:szCs w:val="20"/>
          <w:u w:val="single"/>
          <w14:ligatures w14:val="none"/>
        </w:rPr>
        <w:t xml:space="preserve">EXECUTIVE SESSION </w:t>
      </w:r>
    </w:p>
    <w:p w14:paraId="33F596EA" w14:textId="44702AE6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At 7:11 p.m. Vice-President Fillman announced Council would adjourn to Executive Session to discuss issues regarding litigation.  Members of Council, and the Borough Solicitor were invited to remain.  </w:t>
      </w:r>
      <w:proofErr w:type="gramStart"/>
      <w:r>
        <w:rPr>
          <w:kern w:val="0"/>
          <w:sz w:val="20"/>
          <w:szCs w:val="20"/>
          <w14:ligatures w14:val="none"/>
        </w:rPr>
        <w:t>Meeting</w:t>
      </w:r>
      <w:proofErr w:type="gramEnd"/>
      <w:r>
        <w:rPr>
          <w:kern w:val="0"/>
          <w:sz w:val="20"/>
          <w:szCs w:val="20"/>
          <w14:ligatures w14:val="none"/>
        </w:rPr>
        <w:t xml:space="preserve"> will reconvene following the Executive Session.  </w:t>
      </w:r>
    </w:p>
    <w:p w14:paraId="6FAB6493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1D3E45E1" w14:textId="53C50539" w:rsidR="006909DD" w:rsidRDefault="006909DD" w:rsidP="006909DD">
      <w:pPr>
        <w:pStyle w:val="NoSpacing"/>
        <w:jc w:val="center"/>
        <w:rPr>
          <w:sz w:val="20"/>
          <w:szCs w:val="20"/>
        </w:rPr>
      </w:pPr>
      <w:r w:rsidRPr="00A21D6B">
        <w:rPr>
          <w:sz w:val="20"/>
          <w:szCs w:val="20"/>
        </w:rPr>
        <w:t xml:space="preserve">Secretary Clark was excused </w:t>
      </w:r>
      <w:r w:rsidR="00A1409A">
        <w:rPr>
          <w:sz w:val="20"/>
          <w:szCs w:val="20"/>
        </w:rPr>
        <w:t>for</w:t>
      </w:r>
      <w:r w:rsidRPr="00A21D6B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Executive Session </w:t>
      </w:r>
    </w:p>
    <w:p w14:paraId="2BDE258E" w14:textId="77777777" w:rsidR="006909DD" w:rsidRDefault="006909DD" w:rsidP="006909DD">
      <w:pPr>
        <w:pStyle w:val="NoSpacing"/>
        <w:jc w:val="center"/>
        <w:rPr>
          <w:sz w:val="20"/>
          <w:szCs w:val="20"/>
        </w:rPr>
      </w:pPr>
    </w:p>
    <w:p w14:paraId="1775AEF9" w14:textId="30B89B00" w:rsidR="006909DD" w:rsidRDefault="00F70202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At </w:t>
      </w:r>
      <w:r w:rsidR="00C71F9A">
        <w:rPr>
          <w:kern w:val="0"/>
          <w:sz w:val="20"/>
          <w:szCs w:val="20"/>
          <w14:ligatures w14:val="none"/>
        </w:rPr>
        <w:t xml:space="preserve">7:44 p.m. </w:t>
      </w:r>
      <w:r w:rsidR="006909DD">
        <w:rPr>
          <w:kern w:val="0"/>
          <w:sz w:val="20"/>
          <w:szCs w:val="20"/>
          <w14:ligatures w14:val="none"/>
        </w:rPr>
        <w:t xml:space="preserve">Vice-President Fillman reconvened the Workshop Meeting stating matters of litigation was discussed </w:t>
      </w:r>
      <w:r w:rsidR="00C71F9A">
        <w:rPr>
          <w:kern w:val="0"/>
          <w:sz w:val="20"/>
          <w:szCs w:val="20"/>
          <w14:ligatures w14:val="none"/>
        </w:rPr>
        <w:t xml:space="preserve">during the </w:t>
      </w:r>
      <w:r w:rsidR="006909DD">
        <w:rPr>
          <w:kern w:val="0"/>
          <w:sz w:val="20"/>
          <w:szCs w:val="20"/>
          <w14:ligatures w14:val="none"/>
        </w:rPr>
        <w:t xml:space="preserve">Executive Session. </w:t>
      </w:r>
    </w:p>
    <w:p w14:paraId="74FD3AE4" w14:textId="77777777" w:rsidR="00C71F9A" w:rsidRDefault="00C71F9A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4FAF4BA3" w14:textId="53E1BF00" w:rsidR="00C71F9A" w:rsidRDefault="00C71F9A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Vice-President Fillman </w:t>
      </w:r>
      <w:r w:rsidR="00945B52">
        <w:rPr>
          <w:kern w:val="0"/>
          <w:sz w:val="20"/>
          <w:szCs w:val="20"/>
          <w14:ligatures w14:val="none"/>
        </w:rPr>
        <w:t xml:space="preserve">stated </w:t>
      </w:r>
      <w:r>
        <w:rPr>
          <w:kern w:val="0"/>
          <w:sz w:val="20"/>
          <w:szCs w:val="20"/>
          <w14:ligatures w14:val="none"/>
        </w:rPr>
        <w:t xml:space="preserve">Council is very satisfied with the advice, the work product, and the work ethic of the Borough Solicitor and </w:t>
      </w:r>
      <w:r w:rsidR="00EA77E5">
        <w:rPr>
          <w:kern w:val="0"/>
          <w:sz w:val="20"/>
          <w:szCs w:val="20"/>
          <w14:ligatures w14:val="none"/>
        </w:rPr>
        <w:t>that</w:t>
      </w:r>
      <w:r>
        <w:rPr>
          <w:kern w:val="0"/>
          <w:sz w:val="20"/>
          <w:szCs w:val="20"/>
          <w14:ligatures w14:val="none"/>
        </w:rPr>
        <w:t xml:space="preserve"> Council continues to h</w:t>
      </w:r>
      <w:r w:rsidR="00780AB6">
        <w:rPr>
          <w:kern w:val="0"/>
          <w:sz w:val="20"/>
          <w:szCs w:val="20"/>
          <w14:ligatures w14:val="none"/>
        </w:rPr>
        <w:t>o</w:t>
      </w:r>
      <w:r>
        <w:rPr>
          <w:kern w:val="0"/>
          <w:sz w:val="20"/>
          <w:szCs w:val="20"/>
          <w14:ligatures w14:val="none"/>
        </w:rPr>
        <w:t xml:space="preserve">ld him in high regard.  </w:t>
      </w:r>
    </w:p>
    <w:p w14:paraId="76A9EBE6" w14:textId="77777777" w:rsidR="00C71F9A" w:rsidRDefault="00C71F9A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6E990221" w14:textId="77777777" w:rsidR="006909DD" w:rsidRPr="00C230B7" w:rsidRDefault="006909DD" w:rsidP="006909DD">
      <w:pPr>
        <w:spacing w:after="0" w:line="240" w:lineRule="auto"/>
        <w:jc w:val="both"/>
        <w:rPr>
          <w:b/>
          <w:bCs/>
          <w:kern w:val="0"/>
          <w:sz w:val="20"/>
          <w:szCs w:val="20"/>
          <w:u w:val="single"/>
          <w14:ligatures w14:val="none"/>
        </w:rPr>
      </w:pPr>
      <w:r w:rsidRPr="00C230B7">
        <w:rPr>
          <w:b/>
          <w:bCs/>
          <w:kern w:val="0"/>
          <w:sz w:val="20"/>
          <w:szCs w:val="20"/>
          <w:u w:val="single"/>
          <w14:ligatures w14:val="none"/>
        </w:rPr>
        <w:t>ADJOURN</w:t>
      </w:r>
      <w:r>
        <w:rPr>
          <w:b/>
          <w:bCs/>
          <w:kern w:val="0"/>
          <w:sz w:val="20"/>
          <w:szCs w:val="20"/>
          <w:u w:val="single"/>
          <w14:ligatures w14:val="none"/>
        </w:rPr>
        <w:t>MENT</w:t>
      </w:r>
      <w:r w:rsidRPr="00C230B7">
        <w:rPr>
          <w:b/>
          <w:bCs/>
          <w:kern w:val="0"/>
          <w:sz w:val="20"/>
          <w:szCs w:val="20"/>
          <w:u w:val="single"/>
          <w14:ligatures w14:val="none"/>
        </w:rPr>
        <w:t xml:space="preserve"> </w:t>
      </w:r>
    </w:p>
    <w:p w14:paraId="333C2AFB" w14:textId="77777777" w:rsidR="00496A3C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*1) </w:t>
      </w:r>
      <w:r w:rsidR="00C71F9A">
        <w:rPr>
          <w:kern w:val="0"/>
          <w:sz w:val="20"/>
          <w:szCs w:val="20"/>
          <w14:ligatures w14:val="none"/>
        </w:rPr>
        <w:t xml:space="preserve">Councilman Thomas </w:t>
      </w:r>
      <w:r>
        <w:rPr>
          <w:kern w:val="0"/>
          <w:sz w:val="20"/>
          <w:szCs w:val="20"/>
          <w14:ligatures w14:val="none"/>
        </w:rPr>
        <w:t xml:space="preserve">made a motion to adjourn the May 7, 2024, Workshop Meeting.  Motion seconded by </w:t>
      </w:r>
      <w:r w:rsidR="00C71F9A">
        <w:rPr>
          <w:kern w:val="0"/>
          <w:sz w:val="20"/>
          <w:szCs w:val="20"/>
          <w14:ligatures w14:val="none"/>
        </w:rPr>
        <w:t xml:space="preserve">Councilman Bower. </w:t>
      </w:r>
      <w:r>
        <w:rPr>
          <w:kern w:val="0"/>
          <w:sz w:val="20"/>
          <w:szCs w:val="20"/>
          <w14:ligatures w14:val="none"/>
        </w:rPr>
        <w:t xml:space="preserve"> Motion carried.  </w:t>
      </w:r>
      <w:proofErr w:type="gramStart"/>
      <w:r w:rsidR="00C71F9A">
        <w:rPr>
          <w:kern w:val="0"/>
          <w:sz w:val="20"/>
          <w:szCs w:val="20"/>
          <w14:ligatures w14:val="none"/>
        </w:rPr>
        <w:t>Meeting</w:t>
      </w:r>
      <w:proofErr w:type="gramEnd"/>
      <w:r w:rsidR="00C71F9A">
        <w:rPr>
          <w:kern w:val="0"/>
          <w:sz w:val="20"/>
          <w:szCs w:val="20"/>
          <w14:ligatures w14:val="none"/>
        </w:rPr>
        <w:t xml:space="preserve"> adjourned at 7:45 p.m.</w:t>
      </w:r>
    </w:p>
    <w:p w14:paraId="725DAE9A" w14:textId="77777777" w:rsidR="00496A3C" w:rsidRDefault="00496A3C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05C01BBD" w14:textId="77777777" w:rsidR="0034135E" w:rsidRDefault="0034135E" w:rsidP="00496A3C">
      <w:pPr>
        <w:spacing w:after="0" w:line="240" w:lineRule="auto"/>
        <w:jc w:val="center"/>
        <w:rPr>
          <w:kern w:val="0"/>
          <w:sz w:val="20"/>
          <w:szCs w:val="20"/>
          <w14:ligatures w14:val="none"/>
        </w:rPr>
      </w:pPr>
    </w:p>
    <w:p w14:paraId="40840087" w14:textId="77777777" w:rsidR="0034135E" w:rsidRDefault="0034135E" w:rsidP="00496A3C">
      <w:pPr>
        <w:spacing w:after="0" w:line="240" w:lineRule="auto"/>
        <w:jc w:val="center"/>
        <w:rPr>
          <w:kern w:val="0"/>
          <w:sz w:val="20"/>
          <w:szCs w:val="20"/>
          <w14:ligatures w14:val="none"/>
        </w:rPr>
      </w:pPr>
    </w:p>
    <w:p w14:paraId="78B84BD3" w14:textId="130E1C22" w:rsidR="0034135E" w:rsidRDefault="0034135E" w:rsidP="00496A3C">
      <w:pPr>
        <w:spacing w:after="0" w:line="240" w:lineRule="auto"/>
        <w:jc w:val="center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_______________________________________________</w:t>
      </w:r>
    </w:p>
    <w:p w14:paraId="0E6DC153" w14:textId="3512700E" w:rsidR="0034135E" w:rsidRDefault="0034135E" w:rsidP="0034135E">
      <w:pPr>
        <w:spacing w:after="0" w:line="240" w:lineRule="auto"/>
        <w:ind w:left="360"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                                                     Secretary</w:t>
      </w:r>
    </w:p>
    <w:p w14:paraId="0C808B5E" w14:textId="77777777" w:rsidR="0034135E" w:rsidRDefault="0034135E" w:rsidP="0034135E">
      <w:pPr>
        <w:spacing w:after="0" w:line="240" w:lineRule="auto"/>
        <w:ind w:left="360"/>
        <w:jc w:val="both"/>
        <w:rPr>
          <w:kern w:val="0"/>
          <w:sz w:val="20"/>
          <w:szCs w:val="20"/>
          <w14:ligatures w14:val="none"/>
        </w:rPr>
      </w:pPr>
    </w:p>
    <w:p w14:paraId="58E34393" w14:textId="77777777" w:rsidR="0034135E" w:rsidRDefault="0034135E" w:rsidP="0034135E">
      <w:pPr>
        <w:spacing w:after="0" w:line="240" w:lineRule="auto"/>
        <w:ind w:left="360"/>
        <w:jc w:val="both"/>
        <w:rPr>
          <w:kern w:val="0"/>
          <w:sz w:val="20"/>
          <w:szCs w:val="20"/>
          <w14:ligatures w14:val="none"/>
        </w:rPr>
      </w:pPr>
    </w:p>
    <w:p w14:paraId="18B0BE09" w14:textId="2BBBCE8C" w:rsidR="006909DD" w:rsidRPr="0034135E" w:rsidRDefault="00C71F9A" w:rsidP="003413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  <w:r w:rsidRPr="0034135E">
        <w:rPr>
          <w:kern w:val="0"/>
          <w:sz w:val="20"/>
          <w:szCs w:val="20"/>
          <w14:ligatures w14:val="none"/>
        </w:rPr>
        <w:t>Adjourn</w:t>
      </w:r>
    </w:p>
    <w:p w14:paraId="00322380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23A0E5B4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106827D9" w14:textId="77777777" w:rsidR="006909DD" w:rsidRDefault="006909DD" w:rsidP="006909DD">
      <w:pPr>
        <w:pStyle w:val="NoSpacing"/>
        <w:rPr>
          <w:sz w:val="20"/>
          <w:szCs w:val="20"/>
        </w:rPr>
      </w:pPr>
    </w:p>
    <w:p w14:paraId="66C8C339" w14:textId="77777777" w:rsidR="006909DD" w:rsidRDefault="006909DD" w:rsidP="006909DD">
      <w:pPr>
        <w:pStyle w:val="NoSpacing"/>
        <w:jc w:val="center"/>
        <w:rPr>
          <w:sz w:val="20"/>
          <w:szCs w:val="20"/>
        </w:rPr>
      </w:pPr>
    </w:p>
    <w:p w14:paraId="0D141973" w14:textId="77777777" w:rsidR="006909DD" w:rsidRPr="00A21D6B" w:rsidRDefault="006909DD" w:rsidP="006909DD">
      <w:pPr>
        <w:pStyle w:val="NoSpacing"/>
        <w:jc w:val="center"/>
        <w:rPr>
          <w:sz w:val="20"/>
          <w:szCs w:val="20"/>
        </w:rPr>
      </w:pPr>
    </w:p>
    <w:p w14:paraId="007F9254" w14:textId="77777777" w:rsidR="006909DD" w:rsidRDefault="006909DD" w:rsidP="006909DD">
      <w:pPr>
        <w:pStyle w:val="NoSpacing"/>
        <w:jc w:val="both"/>
        <w:rPr>
          <w:kern w:val="0"/>
          <w:sz w:val="20"/>
          <w:szCs w:val="20"/>
          <w14:ligatures w14:val="none"/>
        </w:rPr>
      </w:pPr>
    </w:p>
    <w:p w14:paraId="1286E4FA" w14:textId="360832B9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1B7DBA5C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49CB1E37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02102BB6" w14:textId="77777777" w:rsidR="006909DD" w:rsidRDefault="006909DD" w:rsidP="006909DD">
      <w:pPr>
        <w:spacing w:after="0" w:line="240" w:lineRule="auto"/>
        <w:jc w:val="both"/>
        <w:rPr>
          <w:kern w:val="0"/>
          <w:sz w:val="20"/>
          <w:szCs w:val="20"/>
          <w14:ligatures w14:val="none"/>
        </w:rPr>
      </w:pPr>
    </w:p>
    <w:p w14:paraId="00A875E1" w14:textId="77777777" w:rsidR="006909DD" w:rsidRPr="006909DD" w:rsidRDefault="006909DD" w:rsidP="006909DD">
      <w:pPr>
        <w:pStyle w:val="NoSpacing"/>
        <w:jc w:val="both"/>
        <w:rPr>
          <w:rFonts w:cstheme="minorHAnsi"/>
          <w:sz w:val="20"/>
          <w:szCs w:val="20"/>
          <w:u w:val="single"/>
        </w:rPr>
      </w:pPr>
    </w:p>
    <w:p w14:paraId="19DF7C74" w14:textId="77777777" w:rsidR="006909DD" w:rsidRDefault="006909DD" w:rsidP="006909DD">
      <w:pPr>
        <w:pStyle w:val="NoSpacing"/>
        <w:rPr>
          <w:sz w:val="20"/>
          <w:szCs w:val="20"/>
        </w:rPr>
      </w:pPr>
    </w:p>
    <w:p w14:paraId="23A59CE2" w14:textId="77777777" w:rsidR="006909DD" w:rsidRDefault="006909DD" w:rsidP="006909DD">
      <w:pPr>
        <w:pStyle w:val="NoSpacing"/>
        <w:rPr>
          <w:sz w:val="20"/>
          <w:szCs w:val="20"/>
        </w:rPr>
      </w:pPr>
    </w:p>
    <w:p w14:paraId="0CF783B6" w14:textId="77777777" w:rsidR="006909DD" w:rsidRDefault="006909DD" w:rsidP="006909DD">
      <w:pPr>
        <w:pStyle w:val="NoSpacing"/>
        <w:rPr>
          <w:sz w:val="20"/>
          <w:szCs w:val="20"/>
        </w:rPr>
      </w:pPr>
    </w:p>
    <w:p w14:paraId="4BECEE87" w14:textId="77777777" w:rsidR="006909DD" w:rsidRDefault="006909DD" w:rsidP="006909DD">
      <w:pPr>
        <w:pStyle w:val="NoSpacing"/>
        <w:rPr>
          <w:b/>
          <w:bCs/>
          <w:sz w:val="20"/>
          <w:szCs w:val="20"/>
        </w:rPr>
      </w:pPr>
    </w:p>
    <w:p w14:paraId="5425B83F" w14:textId="77777777" w:rsidR="006909DD" w:rsidRDefault="006909DD" w:rsidP="006909DD">
      <w:pPr>
        <w:pStyle w:val="NoSpacing"/>
        <w:rPr>
          <w:b/>
          <w:bCs/>
          <w:sz w:val="20"/>
          <w:szCs w:val="20"/>
        </w:rPr>
      </w:pPr>
    </w:p>
    <w:p w14:paraId="75007C3D" w14:textId="77777777" w:rsidR="006909DD" w:rsidRDefault="006909DD" w:rsidP="006909DD">
      <w:pPr>
        <w:pStyle w:val="NoSpacing"/>
        <w:rPr>
          <w:sz w:val="20"/>
          <w:szCs w:val="20"/>
        </w:rPr>
      </w:pPr>
    </w:p>
    <w:p w14:paraId="16A44018" w14:textId="77777777" w:rsidR="006909DD" w:rsidRDefault="006909DD"/>
    <w:sectPr w:rsidR="00690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B2857" w14:textId="77777777" w:rsidR="0060477E" w:rsidRDefault="0060477E" w:rsidP="0060477E">
      <w:pPr>
        <w:spacing w:after="0" w:line="240" w:lineRule="auto"/>
      </w:pPr>
      <w:r>
        <w:separator/>
      </w:r>
    </w:p>
  </w:endnote>
  <w:endnote w:type="continuationSeparator" w:id="0">
    <w:p w14:paraId="72C358AD" w14:textId="77777777" w:rsidR="0060477E" w:rsidRDefault="0060477E" w:rsidP="0060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1571D" w14:textId="77777777" w:rsidR="0060477E" w:rsidRDefault="00604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EFA2B" w14:textId="77777777" w:rsidR="0060477E" w:rsidRDefault="00604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76C28" w14:textId="77777777" w:rsidR="0060477E" w:rsidRDefault="00604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BCBF6" w14:textId="77777777" w:rsidR="0060477E" w:rsidRDefault="0060477E" w:rsidP="0060477E">
      <w:pPr>
        <w:spacing w:after="0" w:line="240" w:lineRule="auto"/>
      </w:pPr>
      <w:r>
        <w:separator/>
      </w:r>
    </w:p>
  </w:footnote>
  <w:footnote w:type="continuationSeparator" w:id="0">
    <w:p w14:paraId="7E95EDCD" w14:textId="77777777" w:rsidR="0060477E" w:rsidRDefault="0060477E" w:rsidP="0060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51CEB" w14:textId="7BA06C0B" w:rsidR="0060477E" w:rsidRDefault="00604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AD514" w14:textId="545DCFD7" w:rsidR="0060477E" w:rsidRDefault="00604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F2885" w14:textId="53BFAEC4" w:rsidR="0060477E" w:rsidRDefault="00604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869B3"/>
    <w:multiLevelType w:val="hybridMultilevel"/>
    <w:tmpl w:val="60A6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200BB"/>
    <w:multiLevelType w:val="hybridMultilevel"/>
    <w:tmpl w:val="90C6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84736">
    <w:abstractNumId w:val="1"/>
  </w:num>
  <w:num w:numId="2" w16cid:durableId="44990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DD"/>
    <w:rsid w:val="00074843"/>
    <w:rsid w:val="002838E0"/>
    <w:rsid w:val="0029617D"/>
    <w:rsid w:val="002A67BF"/>
    <w:rsid w:val="002D560F"/>
    <w:rsid w:val="0034135E"/>
    <w:rsid w:val="003D07C6"/>
    <w:rsid w:val="00402363"/>
    <w:rsid w:val="00431FE1"/>
    <w:rsid w:val="004723C3"/>
    <w:rsid w:val="00496A3C"/>
    <w:rsid w:val="004B4317"/>
    <w:rsid w:val="0060477E"/>
    <w:rsid w:val="006909DD"/>
    <w:rsid w:val="006C790C"/>
    <w:rsid w:val="006D171E"/>
    <w:rsid w:val="006D6484"/>
    <w:rsid w:val="00745F45"/>
    <w:rsid w:val="00780AB6"/>
    <w:rsid w:val="00945B52"/>
    <w:rsid w:val="009F261F"/>
    <w:rsid w:val="00A1409A"/>
    <w:rsid w:val="00A85277"/>
    <w:rsid w:val="00AD0B50"/>
    <w:rsid w:val="00B75924"/>
    <w:rsid w:val="00C71F9A"/>
    <w:rsid w:val="00D8681C"/>
    <w:rsid w:val="00DC269E"/>
    <w:rsid w:val="00EA77E5"/>
    <w:rsid w:val="00F2649F"/>
    <w:rsid w:val="00F70202"/>
    <w:rsid w:val="00FB3226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50E3BE"/>
  <w15:chartTrackingRefBased/>
  <w15:docId w15:val="{10EB07BE-A4DA-44C5-B05F-60C9C943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DD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D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9D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9D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9D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9D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9D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9D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9D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9D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9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9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9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9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9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9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9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9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9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09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9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9D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09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09DD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09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09DD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909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9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9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09D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6909DD"/>
    <w:pPr>
      <w:spacing w:after="0" w:line="240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Clark</dc:creator>
  <cp:keywords/>
  <dc:description/>
  <cp:lastModifiedBy>Faye Clark</cp:lastModifiedBy>
  <cp:revision>9</cp:revision>
  <cp:lastPrinted>2024-06-03T19:08:00Z</cp:lastPrinted>
  <dcterms:created xsi:type="dcterms:W3CDTF">2024-05-07T23:14:00Z</dcterms:created>
  <dcterms:modified xsi:type="dcterms:W3CDTF">2024-06-03T19:11:00Z</dcterms:modified>
</cp:coreProperties>
</file>